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62" w:rsidRDefault="00496862" w:rsidP="00496862">
      <w:pPr>
        <w:jc w:val="center"/>
      </w:pPr>
      <w:bookmarkStart w:id="0" w:name="_GoBack"/>
      <w:bookmarkEnd w:id="0"/>
    </w:p>
    <w:p w:rsidR="00496862" w:rsidRPr="00496862" w:rsidRDefault="00496862" w:rsidP="00496862">
      <w:pPr>
        <w:jc w:val="center"/>
        <w:rPr>
          <w:b/>
          <w:color w:val="FF0000"/>
          <w:sz w:val="40"/>
          <w:szCs w:val="40"/>
        </w:rPr>
      </w:pPr>
      <w:r w:rsidRPr="0028107D">
        <w:rPr>
          <w:b/>
          <w:caps/>
          <w:color w:val="FF0000"/>
          <w:sz w:val="40"/>
          <w:szCs w:val="40"/>
        </w:rPr>
        <w:t xml:space="preserve">Návod na </w:t>
      </w:r>
      <w:r>
        <w:rPr>
          <w:b/>
          <w:caps/>
          <w:color w:val="FF0000"/>
          <w:sz w:val="40"/>
          <w:szCs w:val="40"/>
        </w:rPr>
        <w:t>vložení</w:t>
      </w:r>
      <w:r w:rsidRPr="0028107D">
        <w:rPr>
          <w:b/>
          <w:caps/>
          <w:color w:val="FF0000"/>
          <w:sz w:val="40"/>
          <w:szCs w:val="40"/>
        </w:rPr>
        <w:t xml:space="preserve"> „ročního hodnocení“ doktorského stud</w:t>
      </w:r>
      <w:r>
        <w:rPr>
          <w:b/>
          <w:caps/>
          <w:color w:val="FF0000"/>
          <w:sz w:val="40"/>
          <w:szCs w:val="40"/>
        </w:rPr>
        <w:t>enta (</w:t>
      </w:r>
      <w:r>
        <w:rPr>
          <w:b/>
          <w:color w:val="FF0000"/>
          <w:sz w:val="40"/>
          <w:szCs w:val="40"/>
        </w:rPr>
        <w:t>ze strany školitele)</w:t>
      </w:r>
    </w:p>
    <w:p w:rsidR="00496862" w:rsidRPr="00496862" w:rsidRDefault="00496862" w:rsidP="00496862">
      <w:pPr>
        <w:pStyle w:val="Odstavecseseznamem"/>
        <w:ind w:left="426"/>
      </w:pPr>
    </w:p>
    <w:p w:rsidR="00496862" w:rsidRPr="00496862" w:rsidRDefault="00496862" w:rsidP="00496862">
      <w:pPr>
        <w:pStyle w:val="Odstavecseseznamem"/>
        <w:numPr>
          <w:ilvl w:val="0"/>
          <w:numId w:val="1"/>
        </w:numPr>
        <w:ind w:left="426"/>
        <w:jc w:val="center"/>
      </w:pPr>
      <w:r w:rsidRPr="00496862">
        <w:rPr>
          <w:b/>
          <w:color w:val="FF0000"/>
        </w:rPr>
        <w:t>Roční hodnocení se vyplňuje v „Individuálním studijním plánu“</w:t>
      </w:r>
      <w:r>
        <w:rPr>
          <w:b/>
          <w:color w:val="FF0000"/>
        </w:rPr>
        <w:t>:</w:t>
      </w:r>
    </w:p>
    <w:p w:rsidR="00496862" w:rsidRDefault="00496862" w:rsidP="00496862">
      <w:pPr>
        <w:pStyle w:val="Odstavecseseznamem"/>
        <w:ind w:left="426"/>
        <w:jc w:val="center"/>
      </w:pPr>
      <w:r>
        <w:rPr>
          <w:noProof/>
          <w:lang w:eastAsia="cs-CZ"/>
        </w:rPr>
        <w:drawing>
          <wp:inline distT="0" distB="0" distL="0" distR="0" wp14:anchorId="788FFCF6" wp14:editId="46E85BB6">
            <wp:extent cx="4891143" cy="3204058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chvaleni rocniho hodnoceni (ucitel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283" cy="32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862" w:rsidRDefault="00496862" w:rsidP="00496862">
      <w:pPr>
        <w:pStyle w:val="Odstavecseseznamem"/>
        <w:ind w:left="426"/>
      </w:pPr>
    </w:p>
    <w:p w:rsidR="00496862" w:rsidRPr="00496862" w:rsidRDefault="00496862" w:rsidP="00496862">
      <w:pPr>
        <w:pStyle w:val="Odstavecseseznamem"/>
        <w:numPr>
          <w:ilvl w:val="0"/>
          <w:numId w:val="1"/>
        </w:numPr>
        <w:ind w:left="426"/>
        <w:jc w:val="center"/>
      </w:pPr>
      <w:r w:rsidRPr="00496862">
        <w:rPr>
          <w:b/>
          <w:color w:val="FF0000"/>
        </w:rPr>
        <w:t>Vyhledejte studenta</w:t>
      </w:r>
      <w:r w:rsidR="00FE1BB8">
        <w:rPr>
          <w:b/>
          <w:color w:val="FF0000"/>
        </w:rPr>
        <w:t xml:space="preserve"> a zobrazte jeho „detail ročního hodnocení“</w:t>
      </w:r>
      <w:r>
        <w:rPr>
          <w:b/>
          <w:color w:val="FF0000"/>
        </w:rPr>
        <w:t>:</w:t>
      </w:r>
    </w:p>
    <w:p w:rsidR="00496862" w:rsidRDefault="00496862" w:rsidP="00D31C46">
      <w:pPr>
        <w:pStyle w:val="Odstavecseseznamem"/>
        <w:ind w:left="0"/>
        <w:jc w:val="center"/>
      </w:pPr>
      <w:r>
        <w:rPr>
          <w:noProof/>
          <w:lang w:eastAsia="cs-CZ"/>
        </w:rPr>
        <w:drawing>
          <wp:inline distT="0" distB="0" distL="0" distR="0" wp14:anchorId="7118CC43" wp14:editId="1D6E4610">
            <wp:extent cx="5834787" cy="402506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schvaleni rocniho hodnoceni (ucitel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259" cy="402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65" w:rsidRDefault="00141371" w:rsidP="00D31C46">
      <w:pPr>
        <w:pStyle w:val="Odstavecseseznamem"/>
        <w:ind w:left="0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13428585" wp14:editId="4E8CB7FB">
            <wp:extent cx="6645910" cy="3723005"/>
            <wp:effectExtent l="0" t="0" r="254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862" w:rsidRDefault="00496862" w:rsidP="00496862">
      <w:pPr>
        <w:pStyle w:val="Odstavecseseznamem"/>
        <w:ind w:left="0"/>
      </w:pPr>
    </w:p>
    <w:p w:rsidR="00496862" w:rsidRPr="00FE1BB8" w:rsidRDefault="00496862" w:rsidP="00496862">
      <w:pPr>
        <w:pStyle w:val="Odstavecseseznamem"/>
        <w:numPr>
          <w:ilvl w:val="0"/>
          <w:numId w:val="1"/>
        </w:numPr>
        <w:ind w:left="426" w:firstLine="0"/>
        <w:jc w:val="center"/>
      </w:pPr>
      <w:r w:rsidRPr="00D31C46">
        <w:rPr>
          <w:b/>
          <w:color w:val="FF0000"/>
        </w:rPr>
        <w:t>Zde vidíte příklad ročního hodnocení, které si vytvořil student. Z „akcí“, které se nabízejí dole v liště, je třeba zvolit možnost „vložit návrh ročního hodnocení“.</w:t>
      </w:r>
    </w:p>
    <w:p w:rsidR="00FE1BB8" w:rsidRDefault="00FE1BB8" w:rsidP="00FE1BB8">
      <w:pPr>
        <w:pStyle w:val="Odstavecseseznamem"/>
        <w:ind w:left="426"/>
      </w:pPr>
    </w:p>
    <w:p w:rsidR="00496862" w:rsidRDefault="00496862" w:rsidP="00496862">
      <w:pPr>
        <w:pStyle w:val="Odstavecseseznamem"/>
        <w:ind w:left="0"/>
        <w:jc w:val="center"/>
      </w:pPr>
      <w:r>
        <w:rPr>
          <w:noProof/>
          <w:lang w:eastAsia="cs-CZ"/>
        </w:rPr>
        <w:drawing>
          <wp:inline distT="0" distB="0" distL="0" distR="0" wp14:anchorId="2AE5AD47" wp14:editId="249647B2">
            <wp:extent cx="6890044" cy="4566062"/>
            <wp:effectExtent l="0" t="0" r="635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schvaleni rocniho hodnoceni (ucitel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440" cy="45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862" w:rsidRDefault="00496862"/>
    <w:p w:rsidR="00496862" w:rsidRPr="00FE1BB8" w:rsidRDefault="00496862" w:rsidP="00496862">
      <w:pPr>
        <w:pStyle w:val="Odstavecseseznamem"/>
        <w:numPr>
          <w:ilvl w:val="0"/>
          <w:numId w:val="1"/>
        </w:numPr>
        <w:jc w:val="center"/>
      </w:pPr>
      <w:r>
        <w:rPr>
          <w:b/>
          <w:color w:val="FF0000"/>
        </w:rPr>
        <w:lastRenderedPageBreak/>
        <w:t>Zde vložte komentář, zvolte typ hodnocení a klikněte na „uložit“:</w:t>
      </w:r>
    </w:p>
    <w:p w:rsidR="00FE1BB8" w:rsidRDefault="00FE1BB8" w:rsidP="00FE1BB8">
      <w:pPr>
        <w:pStyle w:val="Odstavecseseznamem"/>
        <w:ind w:left="1571"/>
      </w:pPr>
    </w:p>
    <w:p w:rsidR="00FE1BB8" w:rsidRDefault="00496862" w:rsidP="00FE1BB8">
      <w:pPr>
        <w:pStyle w:val="Odstavecseseznamem"/>
        <w:ind w:left="0"/>
        <w:jc w:val="center"/>
      </w:pPr>
      <w:r>
        <w:rPr>
          <w:noProof/>
          <w:lang w:eastAsia="cs-CZ"/>
        </w:rPr>
        <w:drawing>
          <wp:inline distT="0" distB="0" distL="0" distR="0" wp14:anchorId="41C4F0F6" wp14:editId="7118D635">
            <wp:extent cx="5587341" cy="2776636"/>
            <wp:effectExtent l="0" t="0" r="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_schvaleni rocniho hodnoceni (ucitel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611" cy="277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BB8" w:rsidRDefault="00FE1BB8">
      <w:r>
        <w:br w:type="page"/>
      </w:r>
    </w:p>
    <w:p w:rsidR="00496862" w:rsidRDefault="00496862" w:rsidP="00496862">
      <w:pPr>
        <w:pStyle w:val="Odstavecseseznamem"/>
        <w:numPr>
          <w:ilvl w:val="0"/>
          <w:numId w:val="1"/>
        </w:numPr>
        <w:ind w:left="0" w:firstLine="0"/>
        <w:jc w:val="center"/>
        <w:rPr>
          <w:b/>
          <w:color w:val="FF0000"/>
        </w:rPr>
      </w:pPr>
      <w:r w:rsidRPr="00496862">
        <w:rPr>
          <w:b/>
          <w:color w:val="FF0000"/>
        </w:rPr>
        <w:lastRenderedPageBreak/>
        <w:t>Dokud jste hodnocení nepostoupili oborové radě, je možn</w:t>
      </w:r>
      <w:r w:rsidR="00320D3C">
        <w:rPr>
          <w:b/>
          <w:color w:val="FF0000"/>
        </w:rPr>
        <w:t>é jej upravit či vymazat. P</w:t>
      </w:r>
      <w:r w:rsidRPr="00496862">
        <w:rPr>
          <w:b/>
          <w:color w:val="FF0000"/>
        </w:rPr>
        <w:t xml:space="preserve">ro postoupení oborové radě zvolte </w:t>
      </w:r>
      <w:r w:rsidR="00320D3C">
        <w:rPr>
          <w:b/>
          <w:color w:val="FF0000"/>
        </w:rPr>
        <w:t>z</w:t>
      </w:r>
      <w:r w:rsidRPr="00496862">
        <w:rPr>
          <w:b/>
          <w:color w:val="FF0000"/>
        </w:rPr>
        <w:t xml:space="preserve"> „</w:t>
      </w:r>
      <w:r w:rsidR="00320D3C">
        <w:rPr>
          <w:b/>
          <w:color w:val="FF0000"/>
        </w:rPr>
        <w:t>akcí</w:t>
      </w:r>
      <w:r w:rsidRPr="00496862">
        <w:rPr>
          <w:b/>
          <w:color w:val="FF0000"/>
        </w:rPr>
        <w:t>“, které se nabízejí dole v liště, možnost „postoupit návrh hodnocení oborové radě“</w:t>
      </w:r>
      <w:r w:rsidR="00320D3C">
        <w:rPr>
          <w:b/>
          <w:color w:val="FF0000"/>
        </w:rPr>
        <w:t>.</w:t>
      </w:r>
    </w:p>
    <w:p w:rsidR="00496862" w:rsidRPr="00496862" w:rsidRDefault="00496862" w:rsidP="00496862">
      <w:pPr>
        <w:pStyle w:val="Odstavecseseznamem"/>
        <w:ind w:left="0"/>
        <w:rPr>
          <w:b/>
          <w:color w:val="FF0000"/>
        </w:rPr>
      </w:pPr>
    </w:p>
    <w:p w:rsidR="00496862" w:rsidRDefault="00496862" w:rsidP="00496862">
      <w:pPr>
        <w:pStyle w:val="Odstavecseseznamem"/>
        <w:ind w:left="0"/>
        <w:jc w:val="center"/>
      </w:pPr>
      <w:r>
        <w:rPr>
          <w:noProof/>
          <w:lang w:eastAsia="cs-CZ"/>
        </w:rPr>
        <w:drawing>
          <wp:inline distT="0" distB="0" distL="0" distR="0" wp14:anchorId="783DF57B" wp14:editId="2E38C252">
            <wp:extent cx="6645910" cy="1393147"/>
            <wp:effectExtent l="0" t="0" r="254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_schvaleni rocniho hodnoceni (ucitel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862" w:rsidRDefault="00496862" w:rsidP="00496862">
      <w:pPr>
        <w:pStyle w:val="Odstavecseseznamem"/>
        <w:ind w:left="0"/>
        <w:jc w:val="center"/>
      </w:pPr>
    </w:p>
    <w:p w:rsidR="00496862" w:rsidRPr="00496862" w:rsidRDefault="00496862" w:rsidP="00496862">
      <w:pPr>
        <w:pStyle w:val="Odstavecseseznamem"/>
        <w:numPr>
          <w:ilvl w:val="0"/>
          <w:numId w:val="1"/>
        </w:numPr>
        <w:jc w:val="center"/>
        <w:rPr>
          <w:b/>
          <w:color w:val="FF0000"/>
        </w:rPr>
      </w:pPr>
      <w:r w:rsidRPr="00496862">
        <w:rPr>
          <w:b/>
          <w:color w:val="FF0000"/>
        </w:rPr>
        <w:t xml:space="preserve">Hotovo </w:t>
      </w:r>
      <w:r w:rsidRPr="00496862">
        <w:rPr>
          <w:b/>
          <w:color w:val="FF0000"/>
        </w:rPr>
        <w:sym w:font="Wingdings" w:char="F04A"/>
      </w:r>
    </w:p>
    <w:p w:rsidR="00496862" w:rsidRDefault="00496862" w:rsidP="00496862">
      <w:pPr>
        <w:pStyle w:val="Odstavecseseznamem"/>
        <w:ind w:left="0"/>
        <w:jc w:val="center"/>
      </w:pPr>
    </w:p>
    <w:p w:rsidR="00FE39FD" w:rsidRDefault="00496862" w:rsidP="00496862">
      <w:pPr>
        <w:pStyle w:val="Odstavecseseznamem"/>
        <w:ind w:left="0"/>
        <w:jc w:val="center"/>
      </w:pPr>
      <w:r>
        <w:rPr>
          <w:noProof/>
          <w:lang w:eastAsia="cs-CZ"/>
        </w:rPr>
        <w:drawing>
          <wp:inline distT="0" distB="0" distL="0" distR="0" wp14:anchorId="0FA55E1C" wp14:editId="56182486">
            <wp:extent cx="6645910" cy="2362200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_schvaleni rocniho hodnoceni (ucitel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9FD" w:rsidSect="00496862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A3" w:rsidRDefault="00473EA3" w:rsidP="00320D3C">
      <w:pPr>
        <w:spacing w:after="0" w:line="240" w:lineRule="auto"/>
      </w:pPr>
      <w:r>
        <w:separator/>
      </w:r>
    </w:p>
  </w:endnote>
  <w:endnote w:type="continuationSeparator" w:id="0">
    <w:p w:rsidR="00473EA3" w:rsidRDefault="00473EA3" w:rsidP="0032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030908"/>
      <w:docPartObj>
        <w:docPartGallery w:val="Page Numbers (Bottom of Page)"/>
        <w:docPartUnique/>
      </w:docPartObj>
    </w:sdtPr>
    <w:sdtEndPr/>
    <w:sdtContent>
      <w:p w:rsidR="00D67A99" w:rsidRDefault="00D67A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80E">
          <w:rPr>
            <w:noProof/>
          </w:rPr>
          <w:t>2</w:t>
        </w:r>
        <w:r>
          <w:fldChar w:fldCharType="end"/>
        </w:r>
      </w:p>
    </w:sdtContent>
  </w:sdt>
  <w:p w:rsidR="00D67A99" w:rsidRDefault="00D67A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A3" w:rsidRDefault="00473EA3" w:rsidP="00320D3C">
      <w:pPr>
        <w:spacing w:after="0" w:line="240" w:lineRule="auto"/>
      </w:pPr>
      <w:r>
        <w:separator/>
      </w:r>
    </w:p>
  </w:footnote>
  <w:footnote w:type="continuationSeparator" w:id="0">
    <w:p w:rsidR="00473EA3" w:rsidRDefault="00473EA3" w:rsidP="00320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7D4F"/>
    <w:multiLevelType w:val="hybridMultilevel"/>
    <w:tmpl w:val="A3A451A4"/>
    <w:lvl w:ilvl="0" w:tplc="66E499FA">
      <w:start w:val="1"/>
      <w:numFmt w:val="decimal"/>
      <w:lvlText w:val="%1."/>
      <w:lvlJc w:val="left"/>
      <w:pPr>
        <w:ind w:left="1571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ADD4ED1"/>
    <w:multiLevelType w:val="hybridMultilevel"/>
    <w:tmpl w:val="A3A451A4"/>
    <w:lvl w:ilvl="0" w:tplc="66E499FA">
      <w:start w:val="1"/>
      <w:numFmt w:val="decimal"/>
      <w:lvlText w:val="%1."/>
      <w:lvlJc w:val="left"/>
      <w:pPr>
        <w:ind w:left="4897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5617" w:hanging="360"/>
      </w:pPr>
    </w:lvl>
    <w:lvl w:ilvl="2" w:tplc="0809001B" w:tentative="1">
      <w:start w:val="1"/>
      <w:numFmt w:val="lowerRoman"/>
      <w:lvlText w:val="%3."/>
      <w:lvlJc w:val="right"/>
      <w:pPr>
        <w:ind w:left="6337" w:hanging="180"/>
      </w:pPr>
    </w:lvl>
    <w:lvl w:ilvl="3" w:tplc="0809000F" w:tentative="1">
      <w:start w:val="1"/>
      <w:numFmt w:val="decimal"/>
      <w:lvlText w:val="%4."/>
      <w:lvlJc w:val="left"/>
      <w:pPr>
        <w:ind w:left="7057" w:hanging="360"/>
      </w:pPr>
    </w:lvl>
    <w:lvl w:ilvl="4" w:tplc="08090019" w:tentative="1">
      <w:start w:val="1"/>
      <w:numFmt w:val="lowerLetter"/>
      <w:lvlText w:val="%5."/>
      <w:lvlJc w:val="left"/>
      <w:pPr>
        <w:ind w:left="7777" w:hanging="360"/>
      </w:pPr>
    </w:lvl>
    <w:lvl w:ilvl="5" w:tplc="0809001B" w:tentative="1">
      <w:start w:val="1"/>
      <w:numFmt w:val="lowerRoman"/>
      <w:lvlText w:val="%6."/>
      <w:lvlJc w:val="right"/>
      <w:pPr>
        <w:ind w:left="8497" w:hanging="180"/>
      </w:pPr>
    </w:lvl>
    <w:lvl w:ilvl="6" w:tplc="0809000F" w:tentative="1">
      <w:start w:val="1"/>
      <w:numFmt w:val="decimal"/>
      <w:lvlText w:val="%7."/>
      <w:lvlJc w:val="left"/>
      <w:pPr>
        <w:ind w:left="9217" w:hanging="360"/>
      </w:pPr>
    </w:lvl>
    <w:lvl w:ilvl="7" w:tplc="08090019" w:tentative="1">
      <w:start w:val="1"/>
      <w:numFmt w:val="lowerLetter"/>
      <w:lvlText w:val="%8."/>
      <w:lvlJc w:val="left"/>
      <w:pPr>
        <w:ind w:left="9937" w:hanging="360"/>
      </w:pPr>
    </w:lvl>
    <w:lvl w:ilvl="8" w:tplc="08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696664D"/>
    <w:multiLevelType w:val="hybridMultilevel"/>
    <w:tmpl w:val="A3A451A4"/>
    <w:lvl w:ilvl="0" w:tplc="66E499FA">
      <w:start w:val="1"/>
      <w:numFmt w:val="decimal"/>
      <w:lvlText w:val="%1."/>
      <w:lvlJc w:val="left"/>
      <w:pPr>
        <w:ind w:left="1571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62"/>
    <w:rsid w:val="00141371"/>
    <w:rsid w:val="00320D3C"/>
    <w:rsid w:val="00473EA3"/>
    <w:rsid w:val="00496862"/>
    <w:rsid w:val="00665FF6"/>
    <w:rsid w:val="006B5229"/>
    <w:rsid w:val="00783488"/>
    <w:rsid w:val="00AE4A41"/>
    <w:rsid w:val="00C01AFB"/>
    <w:rsid w:val="00C46265"/>
    <w:rsid w:val="00D31C46"/>
    <w:rsid w:val="00D67A99"/>
    <w:rsid w:val="00DD55F8"/>
    <w:rsid w:val="00FE180E"/>
    <w:rsid w:val="00FE1BB8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FED6E-7CBD-413D-BE8B-DFAA429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8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68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D3C"/>
  </w:style>
  <w:style w:type="paragraph" w:styleId="Zpat">
    <w:name w:val="footer"/>
    <w:basedOn w:val="Normln"/>
    <w:link w:val="ZpatChar"/>
    <w:uiPriority w:val="99"/>
    <w:unhideWhenUsed/>
    <w:rsid w:val="0032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D7B11811B494589FCFCB03360F154" ma:contentTypeVersion="0" ma:contentTypeDescription="Vytvoří nový dokument" ma:contentTypeScope="" ma:versionID="45d5fe37300e9ecdc64f408b5fd74b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135B-81A4-41E5-8993-8439333D4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892C2-A21B-4414-AAEA-B3F23EDC64E4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E2D418-651E-49E6-A903-76B748E8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960D4F-21AB-47B3-8782-BF892344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Pinzova</dc:creator>
  <cp:lastModifiedBy>Jana Jeníčková</cp:lastModifiedBy>
  <cp:revision>2</cp:revision>
  <dcterms:created xsi:type="dcterms:W3CDTF">2016-06-29T11:08:00Z</dcterms:created>
  <dcterms:modified xsi:type="dcterms:W3CDTF">2016-06-29T11:08:00Z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0x0101009E7D7B11811B494589FCFCB03360F154</vt:lpwstr>
  </property>
</Properties>
</file>